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Pr="007C78C3" w:rsidRDefault="00F1575F" w:rsidP="007C78C3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78C3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2059A3" w:rsidRPr="00433782" w:rsidRDefault="00F1575F" w:rsidP="00A2792A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7C78C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nych osobowych jest: Zabrzańskie Centrum Świadczeń Rodzinnych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tab/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433782" w:rsidRPr="007C43BB" w:rsidRDefault="002059A3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</w:t>
      </w:r>
      <w:r w:rsidR="00B7397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realizacji obowiązków oraz 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ustalenia </w:t>
      </w:r>
      <w:r w:rsidR="00B7397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prawa do świadczeń z ustawy o pomocy osobom uprawnionym do alimentów</w:t>
      </w:r>
      <w:r w:rsidR="00E1152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15492"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="00433782"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art. 6 ust. 1 lit. c </w:t>
      </w:r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2 ogólnego rozporządzenia o ochronie danych osobowych z dnia 27 kwie</w:t>
      </w:r>
      <w:r w:rsidR="00065ADD">
        <w:rPr>
          <w:rFonts w:ascii="Times New Roman" w:eastAsia="Times New Roman" w:hAnsi="Times New Roman" w:cs="Times New Roman"/>
          <w:sz w:val="20"/>
          <w:szCs w:val="20"/>
        </w:rPr>
        <w:t>tnia 2016 r. w związku z art. 3, art. 4 i art. 5 ustawy z dnia 7 września 2007 r. o pomocy osobom uprawnionym do alimentów (</w:t>
      </w:r>
      <w:proofErr w:type="spellStart"/>
      <w:r w:rsidR="00065ADD">
        <w:rPr>
          <w:rFonts w:ascii="Times New Roman" w:eastAsia="Times New Roman" w:hAnsi="Times New Roman" w:cs="Times New Roman"/>
          <w:sz w:val="20"/>
          <w:szCs w:val="20"/>
        </w:rPr>
        <w:t>Dz.U</w:t>
      </w:r>
      <w:proofErr w:type="spellEnd"/>
      <w:r w:rsidR="00065ADD">
        <w:rPr>
          <w:rFonts w:ascii="Times New Roman" w:eastAsia="Times New Roman" w:hAnsi="Times New Roman" w:cs="Times New Roman"/>
          <w:sz w:val="20"/>
          <w:szCs w:val="20"/>
        </w:rPr>
        <w:t xml:space="preserve">. z 2018 r. </w:t>
      </w:r>
      <w:proofErr w:type="spellStart"/>
      <w:r w:rsidR="00065ADD">
        <w:rPr>
          <w:rFonts w:ascii="Times New Roman" w:eastAsia="Times New Roman" w:hAnsi="Times New Roman" w:cs="Times New Roman"/>
          <w:sz w:val="20"/>
          <w:szCs w:val="20"/>
        </w:rPr>
        <w:t>poz</w:t>
      </w:r>
      <w:proofErr w:type="spellEnd"/>
      <w:r w:rsidR="00065ADD">
        <w:rPr>
          <w:rFonts w:ascii="Times New Roman" w:eastAsia="Times New Roman" w:hAnsi="Times New Roman" w:cs="Times New Roman"/>
          <w:sz w:val="20"/>
          <w:szCs w:val="20"/>
        </w:rPr>
        <w:t xml:space="preserve"> 554</w:t>
      </w:r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 xml:space="preserve"> z </w:t>
      </w:r>
      <w:proofErr w:type="spellStart"/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. zm.)</w:t>
      </w:r>
      <w:r w:rsidR="00065ADD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33782" w:rsidRPr="00065ADD" w:rsidRDefault="00433782" w:rsidP="00065AD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</w:t>
      </w:r>
      <w:r w:rsidR="00ED44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2563E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ani/Pana danych osobowych będą instytucje państwowe,</w:t>
      </w:r>
      <w:r w:rsidR="00ED44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komornicy sądowi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sądy, prokuratura,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policja,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powiatowe urzędy pracy, urzędy skarbowe, starostwa powiatowe, regionalne ośrodki polityki społecznej, inne urzędy 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zajmujące się ustalaniem prawa do świadczeń z funduszu alimentacyjnego i ws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ółpracujące w zakresie działań wobec dłużników alimentacyjnych, Biuro Informacji Gospodarczej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2059A3" w:rsidRPr="007C78C3" w:rsidRDefault="002059A3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C78C3" w:rsidRDefault="002059A3" w:rsidP="007C78C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C78C3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C78C3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</w:t>
      </w:r>
      <w:r w:rsidR="00ED44AA">
        <w:rPr>
          <w:rFonts w:ascii="Times New Roman" w:eastAsia="Times New Roman" w:hAnsi="Times New Roman" w:cs="Times New Roman"/>
          <w:sz w:val="20"/>
          <w:szCs w:val="20"/>
        </w:rPr>
        <w:t>nego rozporzą</w:t>
      </w:r>
      <w:r w:rsidR="00ED44AA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C78C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t xml:space="preserve">eście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br/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7C78C3">
      <w:pPr>
        <w:spacing w:line="240" w:lineRule="auto"/>
        <w:ind w:left="708"/>
        <w:jc w:val="both"/>
        <w:rPr>
          <w:rFonts w:ascii="Arial Narrow" w:eastAsia="Calibri" w:hAnsi="Arial Narrow" w:cs="Calibri"/>
        </w:rPr>
      </w:pPr>
    </w:p>
    <w:p w:rsidR="00433782" w:rsidRDefault="00433782" w:rsidP="007C78C3">
      <w:pPr>
        <w:spacing w:after="0" w:line="240" w:lineRule="auto"/>
        <w:ind w:left="7079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7C78C3" w:rsidRPr="007C78C3" w:rsidRDefault="00433782" w:rsidP="007C78C3">
      <w:pPr>
        <w:spacing w:before="214"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44AA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7C78C3" w:rsidRPr="007C78C3" w:rsidRDefault="007C78C3" w:rsidP="00065ADD">
      <w:pPr>
        <w:spacing w:before="21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C78C3" w:rsidRPr="007C78C3" w:rsidSect="007C78C3">
      <w:pgSz w:w="12240" w:h="15840"/>
      <w:pgMar w:top="284" w:right="758" w:bottom="1440" w:left="709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65DD5"/>
    <w:multiLevelType w:val="hybridMultilevel"/>
    <w:tmpl w:val="0D2CB2D8"/>
    <w:lvl w:ilvl="0" w:tplc="BC6E405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E6C0D54E"/>
    <w:lvl w:ilvl="0" w:tplc="1FAC636E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5ADD"/>
    <w:rsid w:val="000D078C"/>
    <w:rsid w:val="00122996"/>
    <w:rsid w:val="002059A3"/>
    <w:rsid w:val="00213DE3"/>
    <w:rsid w:val="002563E2"/>
    <w:rsid w:val="003C1CCE"/>
    <w:rsid w:val="00415492"/>
    <w:rsid w:val="00433782"/>
    <w:rsid w:val="00582666"/>
    <w:rsid w:val="00687D2C"/>
    <w:rsid w:val="006E0175"/>
    <w:rsid w:val="007C43BB"/>
    <w:rsid w:val="007C78C3"/>
    <w:rsid w:val="009C3F8B"/>
    <w:rsid w:val="00A2792A"/>
    <w:rsid w:val="00A32213"/>
    <w:rsid w:val="00B73978"/>
    <w:rsid w:val="00C66D92"/>
    <w:rsid w:val="00E11525"/>
    <w:rsid w:val="00E27017"/>
    <w:rsid w:val="00EC19E0"/>
    <w:rsid w:val="00ED44AA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cp:lastPrinted>2018-05-18T10:27:00Z</cp:lastPrinted>
  <dcterms:created xsi:type="dcterms:W3CDTF">2018-05-23T10:36:00Z</dcterms:created>
  <dcterms:modified xsi:type="dcterms:W3CDTF">2018-05-23T10:36:00Z</dcterms:modified>
</cp:coreProperties>
</file>